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42" w:rsidRPr="00B07643" w:rsidRDefault="00824E42" w:rsidP="00824E42">
      <w:pPr>
        <w:pStyle w:val="ConsPlusTitle"/>
        <w:jc w:val="right"/>
        <w:rPr>
          <w:sz w:val="26"/>
          <w:szCs w:val="26"/>
        </w:rPr>
      </w:pPr>
      <w:r w:rsidRPr="00B07643">
        <w:rPr>
          <w:sz w:val="26"/>
          <w:szCs w:val="26"/>
        </w:rPr>
        <w:t>ПРОЕКТ</w:t>
      </w:r>
    </w:p>
    <w:p w:rsidR="00824E42" w:rsidRPr="00083EA6" w:rsidRDefault="00824E42" w:rsidP="00824E42">
      <w:pPr>
        <w:jc w:val="center"/>
        <w:rPr>
          <w:b/>
          <w:color w:val="000000"/>
        </w:rPr>
      </w:pPr>
      <w:r w:rsidRPr="00083EA6">
        <w:rPr>
          <w:b/>
          <w:color w:val="000000"/>
        </w:rPr>
        <w:t>СОВЕТ ДЕПУТАТОВ</w:t>
      </w:r>
    </w:p>
    <w:p w:rsidR="00824E42" w:rsidRPr="00083EA6" w:rsidRDefault="00824E42" w:rsidP="00824E42">
      <w:pPr>
        <w:jc w:val="center"/>
        <w:rPr>
          <w:b/>
          <w:color w:val="000000"/>
        </w:rPr>
      </w:pPr>
      <w:r w:rsidRPr="00083EA6">
        <w:rPr>
          <w:b/>
          <w:color w:val="000000"/>
        </w:rPr>
        <w:t xml:space="preserve"> муниципального округа</w:t>
      </w:r>
    </w:p>
    <w:p w:rsidR="00824E42" w:rsidRPr="00083EA6" w:rsidRDefault="00824E42" w:rsidP="00824E42">
      <w:pPr>
        <w:jc w:val="center"/>
        <w:rPr>
          <w:b/>
          <w:color w:val="000000"/>
        </w:rPr>
      </w:pPr>
      <w:r w:rsidRPr="00083EA6">
        <w:rPr>
          <w:b/>
          <w:color w:val="000000"/>
        </w:rPr>
        <w:t>СЕВЕРНОЕ МЕДВЕДКОВО</w:t>
      </w:r>
    </w:p>
    <w:p w:rsidR="00824E42" w:rsidRDefault="00824E42" w:rsidP="00824E42">
      <w:pPr>
        <w:pStyle w:val="ConsPlusTitle"/>
        <w:jc w:val="center"/>
        <w:rPr>
          <w:sz w:val="26"/>
          <w:szCs w:val="26"/>
        </w:rPr>
      </w:pPr>
    </w:p>
    <w:p w:rsidR="00824E42" w:rsidRPr="00B07643" w:rsidRDefault="00824E42" w:rsidP="00824E42">
      <w:pPr>
        <w:pStyle w:val="ConsPlusTitle"/>
        <w:jc w:val="center"/>
        <w:rPr>
          <w:sz w:val="26"/>
          <w:szCs w:val="26"/>
        </w:rPr>
      </w:pPr>
      <w:r w:rsidRPr="00B07643">
        <w:rPr>
          <w:sz w:val="26"/>
          <w:szCs w:val="26"/>
        </w:rPr>
        <w:t>РЕШЕНИЕ</w:t>
      </w:r>
    </w:p>
    <w:p w:rsidR="00824E42" w:rsidRPr="00B07643" w:rsidRDefault="00824E42" w:rsidP="00824E42">
      <w:pPr>
        <w:pStyle w:val="ConsPlusTitle"/>
        <w:jc w:val="center"/>
        <w:rPr>
          <w:sz w:val="26"/>
          <w:szCs w:val="26"/>
        </w:rPr>
      </w:pPr>
    </w:p>
    <w:p w:rsidR="00824E42" w:rsidRPr="00B07643" w:rsidRDefault="00A57887" w:rsidP="00824E42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23 августа</w:t>
      </w:r>
      <w:r w:rsidR="00824E42" w:rsidRPr="00B07643">
        <w:rPr>
          <w:b w:val="0"/>
          <w:sz w:val="26"/>
          <w:szCs w:val="26"/>
        </w:rPr>
        <w:t xml:space="preserve"> 2016 года №</w:t>
      </w:r>
      <w:r w:rsidR="00824E42">
        <w:rPr>
          <w:b w:val="0"/>
          <w:sz w:val="26"/>
          <w:szCs w:val="26"/>
        </w:rPr>
        <w:t>10/1-СД</w:t>
      </w:r>
    </w:p>
    <w:p w:rsidR="00824E42" w:rsidRPr="00B07643" w:rsidRDefault="00824E42" w:rsidP="00824E42">
      <w:pPr>
        <w:pStyle w:val="ConsPlusTitle"/>
        <w:rPr>
          <w:sz w:val="26"/>
          <w:szCs w:val="26"/>
        </w:rPr>
      </w:pPr>
    </w:p>
    <w:p w:rsidR="00824E42" w:rsidRPr="00B07643" w:rsidRDefault="00824E42" w:rsidP="00824E4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О внесении изменений и дополнений в Устав муниципального округа </w:t>
      </w:r>
      <w:r>
        <w:rPr>
          <w:sz w:val="26"/>
          <w:szCs w:val="26"/>
        </w:rPr>
        <w:t>Северное Медведково</w:t>
      </w:r>
      <w:r w:rsidRPr="00B07643">
        <w:rPr>
          <w:sz w:val="26"/>
          <w:szCs w:val="26"/>
        </w:rPr>
        <w:t xml:space="preserve"> </w:t>
      </w:r>
    </w:p>
    <w:p w:rsidR="00824E42" w:rsidRPr="00B07643" w:rsidRDefault="00824E42" w:rsidP="00824E42">
      <w:pPr>
        <w:adjustRightInd w:val="0"/>
        <w:ind w:firstLine="540"/>
        <w:jc w:val="both"/>
        <w:rPr>
          <w:sz w:val="26"/>
          <w:szCs w:val="26"/>
        </w:rPr>
      </w:pP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В целях приведения Устава муниципального округа Северное Медведково в соответствие с федеральными законами от 6 октября 2003 года № 131-ФЗ «Об общих принципах организации местного самоуправления в </w:t>
      </w:r>
      <w:r w:rsidRPr="00B07643">
        <w:rPr>
          <w:sz w:val="26"/>
          <w:szCs w:val="26"/>
        </w:rPr>
        <w:br/>
        <w:t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Совет депутатов муниципального округа Северное Медведково решил: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1. Внести в Устав муниципального округа Северное Медведково следующие изменения и дополнения: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1) подпункт «б» подпункта 17 пункта 2 статьи 3 изложить в следующей редакции: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</w:t>
      </w:r>
      <w:r w:rsidRPr="00B07643">
        <w:rPr>
          <w:rFonts w:eastAsia="Calibri"/>
          <w:sz w:val="26"/>
          <w:szCs w:val="26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 w:rsidRPr="00B07643">
        <w:rPr>
          <w:sz w:val="26"/>
          <w:szCs w:val="26"/>
        </w:rPr>
        <w:t>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2) в подпункте 5 пункта 2 статьи 6 слова «профессиональном образовании и» исключить;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3) статью 8 дополнить пунктом 9 следующего содержания: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4) в пункте 3 статьи 11 слова «от 25 декабря 2008 года № 273-ФЗ» исключить;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5) статью 14 дополнить пунктом 5 следующего содержания: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6) в статье 16: 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6.1) подпункт «б» пункта 15 изложить в следующей редакции: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</w:t>
      </w:r>
      <w:r w:rsidRPr="00B07643">
        <w:rPr>
          <w:rFonts w:eastAsia="Calibri"/>
          <w:sz w:val="26"/>
          <w:szCs w:val="26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 w:rsidRPr="00B07643">
        <w:rPr>
          <w:sz w:val="26"/>
          <w:szCs w:val="26"/>
        </w:rPr>
        <w:t>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6.2) пункт 21 изложить в следующей редакции: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lastRenderedPageBreak/>
        <w:t xml:space="preserve">«21) организация дополнительного профессионального образования главы муниципального округа и муниципальных служащих, </w:t>
      </w:r>
      <w:r w:rsidRPr="00B07643">
        <w:rPr>
          <w:rFonts w:eastAsia="Calibri"/>
          <w:sz w:val="26"/>
          <w:szCs w:val="26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B07643">
        <w:rPr>
          <w:sz w:val="26"/>
          <w:szCs w:val="26"/>
        </w:rPr>
        <w:t>;»;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7) в пункте 5 статьи 17 слова «(государственной службы)» исключить;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8) статью 32 изложить в следующей редакции:</w:t>
      </w:r>
    </w:p>
    <w:p w:rsidR="00824E42" w:rsidRPr="00B07643" w:rsidRDefault="00824E42" w:rsidP="00824E42">
      <w:pPr>
        <w:adjustRightInd w:val="0"/>
        <w:ind w:firstLine="720"/>
        <w:jc w:val="both"/>
        <w:rPr>
          <w:bCs/>
          <w:sz w:val="26"/>
          <w:szCs w:val="26"/>
        </w:rPr>
      </w:pPr>
      <w:r w:rsidRPr="00B07643">
        <w:rPr>
          <w:sz w:val="26"/>
          <w:szCs w:val="26"/>
        </w:rPr>
        <w:t>«</w:t>
      </w:r>
      <w:r w:rsidRPr="00B07643">
        <w:rPr>
          <w:bCs/>
          <w:sz w:val="26"/>
          <w:szCs w:val="26"/>
        </w:rPr>
        <w:t>Статья 32. Опрос граждан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Москве».»;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9) в пункте 4 статьи 36 слова «затрат на их содержание» заменить словами «расходов</w:t>
      </w:r>
      <w:r w:rsidRPr="00B07643">
        <w:rPr>
          <w:rFonts w:eastAsia="MS Minngs"/>
          <w:sz w:val="26"/>
          <w:szCs w:val="26"/>
        </w:rPr>
        <w:t xml:space="preserve"> на </w:t>
      </w:r>
      <w:r w:rsidRPr="00B07643">
        <w:rPr>
          <w:sz w:val="26"/>
          <w:szCs w:val="26"/>
        </w:rPr>
        <w:t xml:space="preserve">оплату </w:t>
      </w:r>
      <w:r w:rsidRPr="00B07643">
        <w:rPr>
          <w:rFonts w:eastAsia="MS Minngs"/>
          <w:sz w:val="26"/>
          <w:szCs w:val="26"/>
        </w:rPr>
        <w:t xml:space="preserve">их </w:t>
      </w:r>
      <w:r w:rsidRPr="00B07643">
        <w:rPr>
          <w:sz w:val="26"/>
          <w:szCs w:val="26"/>
        </w:rPr>
        <w:t>труда».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824E42" w:rsidRPr="00B07643" w:rsidRDefault="00824E42" w:rsidP="00824E42">
      <w:pPr>
        <w:adjustRightInd w:val="0"/>
        <w:ind w:firstLine="720"/>
        <w:jc w:val="both"/>
        <w:rPr>
          <w:i/>
          <w:sz w:val="26"/>
          <w:szCs w:val="26"/>
        </w:rPr>
      </w:pPr>
      <w:r w:rsidRPr="00B07643">
        <w:rPr>
          <w:sz w:val="26"/>
          <w:szCs w:val="26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B07643">
        <w:rPr>
          <w:i/>
          <w:sz w:val="26"/>
          <w:szCs w:val="26"/>
        </w:rPr>
        <w:t>.</w:t>
      </w:r>
    </w:p>
    <w:p w:rsidR="00824E42" w:rsidRPr="00B07643" w:rsidRDefault="00824E42" w:rsidP="00824E42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24E42" w:rsidRPr="00B07643" w:rsidRDefault="00824E42" w:rsidP="00824E42">
      <w:pPr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5. Контроль за исполнением настоящего решения возложить на главу муниципального округа Северное Медведково Денисову Т.Н.</w:t>
      </w:r>
    </w:p>
    <w:p w:rsidR="00824E42" w:rsidRPr="00B07643" w:rsidRDefault="00824E42" w:rsidP="00824E42">
      <w:pPr>
        <w:adjustRightInd w:val="0"/>
        <w:ind w:firstLine="540"/>
        <w:jc w:val="both"/>
        <w:rPr>
          <w:sz w:val="26"/>
          <w:szCs w:val="26"/>
        </w:rPr>
      </w:pPr>
    </w:p>
    <w:p w:rsidR="00824E42" w:rsidRPr="00B07643" w:rsidRDefault="00824E42" w:rsidP="00824E42">
      <w:pPr>
        <w:adjustRightInd w:val="0"/>
        <w:ind w:firstLine="540"/>
        <w:jc w:val="both"/>
        <w:rPr>
          <w:sz w:val="26"/>
          <w:szCs w:val="26"/>
        </w:rPr>
      </w:pPr>
    </w:p>
    <w:p w:rsidR="00824E42" w:rsidRPr="00B07643" w:rsidRDefault="00824E42" w:rsidP="00824E42">
      <w:pPr>
        <w:adjustRightInd w:val="0"/>
        <w:jc w:val="both"/>
        <w:rPr>
          <w:sz w:val="26"/>
          <w:szCs w:val="26"/>
        </w:rPr>
      </w:pPr>
    </w:p>
    <w:p w:rsidR="00824E42" w:rsidRPr="00B07643" w:rsidRDefault="00824E42" w:rsidP="00824E42">
      <w:pPr>
        <w:adjustRightInd w:val="0"/>
        <w:jc w:val="both"/>
        <w:rPr>
          <w:sz w:val="26"/>
          <w:szCs w:val="26"/>
        </w:rPr>
      </w:pPr>
    </w:p>
    <w:p w:rsidR="00824E42" w:rsidRPr="00B07643" w:rsidRDefault="00824E42" w:rsidP="00824E42">
      <w:pPr>
        <w:contextualSpacing/>
        <w:rPr>
          <w:b/>
          <w:sz w:val="26"/>
          <w:szCs w:val="26"/>
        </w:rPr>
      </w:pPr>
      <w:r w:rsidRPr="00B07643">
        <w:rPr>
          <w:b/>
          <w:sz w:val="26"/>
          <w:szCs w:val="26"/>
        </w:rPr>
        <w:t>Глава муниципального округа</w:t>
      </w:r>
    </w:p>
    <w:p w:rsidR="00824E42" w:rsidRPr="00B07643" w:rsidRDefault="00824E42" w:rsidP="00824E42">
      <w:pPr>
        <w:contextualSpacing/>
        <w:rPr>
          <w:b/>
          <w:sz w:val="26"/>
          <w:szCs w:val="26"/>
        </w:rPr>
      </w:pPr>
      <w:r w:rsidRPr="00B07643">
        <w:rPr>
          <w:b/>
          <w:sz w:val="26"/>
          <w:szCs w:val="26"/>
        </w:rPr>
        <w:t xml:space="preserve">Северное Медведково                                                                   Т.Н. Денисова                                     </w:t>
      </w:r>
    </w:p>
    <w:p w:rsidR="00824E42" w:rsidRDefault="00824E42" w:rsidP="00824E42">
      <w:pPr>
        <w:adjustRightInd w:val="0"/>
        <w:ind w:left="4111" w:firstLine="720"/>
        <w:jc w:val="both"/>
      </w:pPr>
      <w:bookmarkStart w:id="0" w:name="_GoBack"/>
      <w:bookmarkEnd w:id="0"/>
      <w:r>
        <w:t xml:space="preserve"> </w:t>
      </w:r>
    </w:p>
    <w:p w:rsidR="006C1309" w:rsidRDefault="006C1309"/>
    <w:sectPr w:rsidR="006C1309" w:rsidSect="003908E0">
      <w:headerReference w:type="even" r:id="rId4"/>
      <w:headerReference w:type="default" r:id="rId5"/>
      <w:footnotePr>
        <w:numRestart w:val="eachPage"/>
      </w:footnotePr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57887" w:rsidP="001749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BAB" w:rsidRDefault="00A578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57887" w:rsidP="001749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F1BAB" w:rsidRDefault="00A578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2"/>
    <w:rsid w:val="006C1309"/>
    <w:rsid w:val="00824E42"/>
    <w:rsid w:val="00A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5633-7502-4B2E-BC5D-819CCDFB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4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24E42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24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24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24E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82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2016-08-02T06:32:00Z</dcterms:created>
  <dcterms:modified xsi:type="dcterms:W3CDTF">2016-08-02T10:50:00Z</dcterms:modified>
</cp:coreProperties>
</file>